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43BE" w14:textId="77777777" w:rsidR="00D17230" w:rsidRPr="00F85E9C" w:rsidRDefault="00D17230" w:rsidP="00D17230">
      <w:pPr>
        <w:spacing w:line="580" w:lineRule="exact"/>
        <w:rPr>
          <w:rFonts w:ascii="仿宋_GB2312" w:eastAsia="仿宋_GB2312"/>
          <w:sz w:val="32"/>
          <w:szCs w:val="32"/>
        </w:rPr>
      </w:pPr>
      <w:r w:rsidRPr="00F85E9C">
        <w:rPr>
          <w:rFonts w:ascii="仿宋_GB2312" w:eastAsia="仿宋_GB2312" w:hint="eastAsia"/>
          <w:sz w:val="32"/>
          <w:szCs w:val="32"/>
        </w:rPr>
        <w:t>附件4</w:t>
      </w:r>
    </w:p>
    <w:p w14:paraId="57A9958E" w14:textId="77777777" w:rsidR="00D17230" w:rsidRDefault="00D17230" w:rsidP="00D17230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西北师范大学</w:t>
      </w:r>
      <w:r w:rsidRPr="00896D16">
        <w:rPr>
          <w:rFonts w:ascii="华文中宋" w:eastAsia="华文中宋" w:hAnsi="华文中宋" w:hint="eastAsia"/>
          <w:b/>
          <w:bCs/>
          <w:sz w:val="36"/>
          <w:szCs w:val="36"/>
        </w:rPr>
        <w:t>拟表彰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“优秀共青团干部标兵”（学生）</w:t>
      </w:r>
    </w:p>
    <w:p w14:paraId="1FDB5802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>文学院    杨晋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峒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 </w:t>
      </w:r>
    </w:p>
    <w:p w14:paraId="3CCBFC06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马克思主义学院  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县旭帆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 </w:t>
      </w:r>
    </w:p>
    <w:p w14:paraId="78904DF7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社会发展与公共管理学院    王诗怡    </w:t>
      </w:r>
    </w:p>
    <w:p w14:paraId="530BEA20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经济学院    刘津萍   </w:t>
      </w:r>
    </w:p>
    <w:p w14:paraId="0B21AEF6" w14:textId="77777777" w:rsidR="00D17230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>
        <w:rPr>
          <w:rFonts w:ascii="仿宋_GB2312" w:eastAsia="仿宋_GB2312" w:hAnsi="Calibri" w:hint="eastAsia"/>
          <w:bCs/>
          <w:sz w:val="32"/>
          <w:szCs w:val="24"/>
        </w:rPr>
        <w:t>商学院    张  红</w:t>
      </w:r>
    </w:p>
    <w:p w14:paraId="2641C4F9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>音乐学院    刘亚博</w:t>
      </w:r>
      <w:r>
        <w:rPr>
          <w:rFonts w:ascii="仿宋_GB2312" w:eastAsia="仿宋_GB2312" w:hAnsi="Calibri" w:hint="eastAsia"/>
          <w:bCs/>
          <w:sz w:val="32"/>
          <w:szCs w:val="24"/>
        </w:rPr>
        <w:t xml:space="preserve">   </w:t>
      </w: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   </w:t>
      </w:r>
    </w:p>
    <w:p w14:paraId="442E4160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舞蹈学院  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岳乃杰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    </w:t>
      </w:r>
    </w:p>
    <w:p w14:paraId="3D8ECD34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体育学院  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薛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娜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 </w:t>
      </w:r>
    </w:p>
    <w:p w14:paraId="2A6308C0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>物理与电子工程学院    曹昕明</w:t>
      </w:r>
    </w:p>
    <w:p w14:paraId="345384D1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化学化工学院    罗  兰             </w:t>
      </w:r>
    </w:p>
    <w:p w14:paraId="031B2251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>教育技术学院    瞿凡丽</w:t>
      </w:r>
    </w:p>
    <w:p w14:paraId="43002F7A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传媒学院    李晨雨    </w:t>
      </w:r>
    </w:p>
    <w:p w14:paraId="792A420C" w14:textId="77777777" w:rsidR="00D17230" w:rsidRPr="00A16BE3" w:rsidRDefault="00D17230" w:rsidP="00D17230">
      <w:pPr>
        <w:ind w:firstLineChars="200" w:firstLine="640"/>
        <w:rPr>
          <w:rFonts w:ascii="仿宋_GB2312" w:eastAsia="仿宋_GB2312" w:hAnsi="Calibri"/>
          <w:bCs/>
          <w:sz w:val="32"/>
          <w:szCs w:val="24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>旅游学院    高万倩</w:t>
      </w:r>
      <w:proofErr w:type="gramStart"/>
      <w:r w:rsidRPr="00A16BE3">
        <w:rPr>
          <w:rFonts w:ascii="仿宋_GB2312" w:eastAsia="仿宋_GB2312" w:hAnsi="Calibri" w:hint="eastAsia"/>
          <w:bCs/>
          <w:sz w:val="32"/>
          <w:szCs w:val="24"/>
        </w:rPr>
        <w:t>蓉</w:t>
      </w:r>
      <w:proofErr w:type="gramEnd"/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   陈  洁   </w:t>
      </w:r>
    </w:p>
    <w:p w14:paraId="6534B853" w14:textId="77777777" w:rsidR="00D17230" w:rsidRDefault="00D17230" w:rsidP="00D17230">
      <w:pPr>
        <w:ind w:firstLineChars="200" w:firstLine="640"/>
        <w:rPr>
          <w:rFonts w:ascii="仿宋_GB2312" w:eastAsia="仿宋_GB2312"/>
          <w:bCs/>
          <w:sz w:val="32"/>
        </w:rPr>
      </w:pPr>
      <w:r w:rsidRPr="00A16BE3">
        <w:rPr>
          <w:rFonts w:ascii="仿宋_GB2312" w:eastAsia="仿宋_GB2312" w:hAnsi="Calibri" w:hint="eastAsia"/>
          <w:bCs/>
          <w:sz w:val="32"/>
          <w:szCs w:val="24"/>
        </w:rPr>
        <w:t xml:space="preserve">国际文化交流学院    马  兰   </w:t>
      </w:r>
      <w:r>
        <w:rPr>
          <w:rFonts w:ascii="仿宋_GB2312" w:eastAsia="仿宋_GB2312" w:hint="eastAsia"/>
          <w:bCs/>
          <w:sz w:val="32"/>
        </w:rPr>
        <w:t xml:space="preserve"> </w:t>
      </w:r>
    </w:p>
    <w:p w14:paraId="293AC804" w14:textId="77777777" w:rsidR="007072B9" w:rsidRPr="00D17230" w:rsidRDefault="007072B9"/>
    <w:sectPr w:rsidR="007072B9" w:rsidRPr="00D1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A3558" w14:textId="77777777" w:rsidR="00A44724" w:rsidRDefault="00A44724" w:rsidP="00D17230">
      <w:r>
        <w:separator/>
      </w:r>
    </w:p>
  </w:endnote>
  <w:endnote w:type="continuationSeparator" w:id="0">
    <w:p w14:paraId="10F9A01A" w14:textId="77777777" w:rsidR="00A44724" w:rsidRDefault="00A44724" w:rsidP="00D1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23C3" w14:textId="77777777" w:rsidR="00A44724" w:rsidRDefault="00A44724" w:rsidP="00D17230">
      <w:r>
        <w:separator/>
      </w:r>
    </w:p>
  </w:footnote>
  <w:footnote w:type="continuationSeparator" w:id="0">
    <w:p w14:paraId="7B759B31" w14:textId="77777777" w:rsidR="00A44724" w:rsidRDefault="00A44724" w:rsidP="00D1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0"/>
    <w:rsid w:val="001766B0"/>
    <w:rsid w:val="007072B9"/>
    <w:rsid w:val="00966A72"/>
    <w:rsid w:val="00A44724"/>
    <w:rsid w:val="00C31BC1"/>
    <w:rsid w:val="00D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34A37-1FE3-49ED-93AD-35AFF1EA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1BC1"/>
    <w:pPr>
      <w:keepNext/>
      <w:keepLines/>
      <w:spacing w:beforeLines="100" w:before="100" w:afterLines="100" w:after="100" w:line="600" w:lineRule="exact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1BC1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17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230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230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937703676@qq.com</dc:creator>
  <cp:keywords/>
  <dc:description/>
  <cp:lastModifiedBy>937703676@qq.com</cp:lastModifiedBy>
  <cp:revision>2</cp:revision>
  <dcterms:created xsi:type="dcterms:W3CDTF">2020-04-20T10:40:00Z</dcterms:created>
  <dcterms:modified xsi:type="dcterms:W3CDTF">2020-04-20T10:40:00Z</dcterms:modified>
</cp:coreProperties>
</file>